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EE" w:rsidRDefault="008311A3" w:rsidP="008A0816">
      <w:pPr>
        <w:spacing w:line="360" w:lineRule="auto"/>
        <w:rPr>
          <w:sz w:val="36"/>
          <w:szCs w:val="36"/>
        </w:rPr>
      </w:pPr>
      <w:r>
        <w:rPr>
          <w:sz w:val="36"/>
          <w:szCs w:val="36"/>
        </w:rPr>
        <w:t xml:space="preserve">13. </w:t>
      </w:r>
      <w:r w:rsidR="000F59F2" w:rsidRPr="008A0816">
        <w:rPr>
          <w:b/>
          <w:sz w:val="36"/>
          <w:szCs w:val="36"/>
        </w:rPr>
        <w:t>Opasnost i zaštita od strujnog udara</w:t>
      </w:r>
      <w:r w:rsidR="000F59F2">
        <w:rPr>
          <w:sz w:val="36"/>
          <w:szCs w:val="36"/>
        </w:rPr>
        <w:t xml:space="preserve"> </w:t>
      </w:r>
    </w:p>
    <w:p w:rsidR="00444AB7" w:rsidRDefault="00444AB7" w:rsidP="008A0816">
      <w:pPr>
        <w:spacing w:line="360" w:lineRule="auto"/>
        <w:rPr>
          <w:sz w:val="36"/>
          <w:szCs w:val="36"/>
        </w:rPr>
      </w:pPr>
    </w:p>
    <w:p w:rsidR="008311A3" w:rsidRPr="008311A3" w:rsidRDefault="008311A3" w:rsidP="008A0816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8A0816">
        <w:rPr>
          <w:b/>
          <w:sz w:val="32"/>
          <w:szCs w:val="32"/>
        </w:rPr>
        <w:t>Zaokruži</w:t>
      </w:r>
      <w:r>
        <w:rPr>
          <w:sz w:val="32"/>
          <w:szCs w:val="32"/>
        </w:rPr>
        <w:t xml:space="preserve"> slovo ispred točn</w:t>
      </w:r>
      <w:r w:rsidR="008A0816">
        <w:rPr>
          <w:sz w:val="32"/>
          <w:szCs w:val="32"/>
        </w:rPr>
        <w:t>e</w:t>
      </w:r>
      <w:r>
        <w:rPr>
          <w:sz w:val="32"/>
          <w:szCs w:val="32"/>
        </w:rPr>
        <w:t xml:space="preserve"> </w:t>
      </w:r>
      <w:r w:rsidR="008A0816">
        <w:rPr>
          <w:sz w:val="32"/>
          <w:szCs w:val="32"/>
        </w:rPr>
        <w:t>tvrdnje</w:t>
      </w:r>
      <w:r>
        <w:rPr>
          <w:sz w:val="32"/>
          <w:szCs w:val="32"/>
        </w:rPr>
        <w:t xml:space="preserve">. </w:t>
      </w:r>
    </w:p>
    <w:p w:rsidR="008311A3" w:rsidRDefault="00B900BD" w:rsidP="008A0816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8311A3">
        <w:rPr>
          <w:sz w:val="32"/>
          <w:szCs w:val="32"/>
        </w:rPr>
        <w:t xml:space="preserve">Ako je kroz </w:t>
      </w:r>
      <w:r w:rsidR="008311A3" w:rsidRPr="00B900BD">
        <w:rPr>
          <w:b/>
          <w:sz w:val="32"/>
          <w:szCs w:val="32"/>
        </w:rPr>
        <w:t>ljudsko tijelo</w:t>
      </w:r>
      <w:r w:rsidR="008311A3">
        <w:rPr>
          <w:sz w:val="32"/>
          <w:szCs w:val="32"/>
        </w:rPr>
        <w:t xml:space="preserve"> prošla </w:t>
      </w:r>
      <w:r w:rsidR="008311A3" w:rsidRPr="00B900BD">
        <w:rPr>
          <w:b/>
          <w:sz w:val="32"/>
          <w:szCs w:val="32"/>
        </w:rPr>
        <w:t>struja</w:t>
      </w:r>
      <w:r w:rsidR="008311A3">
        <w:rPr>
          <w:sz w:val="32"/>
          <w:szCs w:val="32"/>
        </w:rPr>
        <w:t xml:space="preserve"> tada je došlo do: </w:t>
      </w:r>
    </w:p>
    <w:p w:rsidR="008311A3" w:rsidRDefault="008A0816" w:rsidP="008A0816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kratkoga </w:t>
      </w:r>
      <w:r w:rsidR="008311A3">
        <w:rPr>
          <w:sz w:val="32"/>
          <w:szCs w:val="32"/>
        </w:rPr>
        <w:t xml:space="preserve">spoja </w:t>
      </w:r>
    </w:p>
    <w:p w:rsidR="008311A3" w:rsidRDefault="008311A3" w:rsidP="008A0816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strujnog udara</w:t>
      </w:r>
      <w:r w:rsidR="008A0816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</w:p>
    <w:p w:rsidR="008311A3" w:rsidRPr="008311A3" w:rsidRDefault="008311A3" w:rsidP="008A0816">
      <w:pPr>
        <w:pStyle w:val="ListParagraph"/>
        <w:spacing w:line="360" w:lineRule="auto"/>
        <w:rPr>
          <w:sz w:val="32"/>
          <w:szCs w:val="32"/>
        </w:rPr>
      </w:pPr>
    </w:p>
    <w:p w:rsidR="008311A3" w:rsidRPr="008A0816" w:rsidRDefault="008311A3" w:rsidP="008A0816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8A0816">
        <w:rPr>
          <w:b/>
          <w:sz w:val="32"/>
          <w:szCs w:val="32"/>
        </w:rPr>
        <w:t>Dopuni.</w:t>
      </w:r>
    </w:p>
    <w:p w:rsidR="008A0816" w:rsidRDefault="008311A3" w:rsidP="008A0816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     Kada je koža suha, otpor je na mjestu dodira s električnim vodom    </w:t>
      </w:r>
      <w:r w:rsidR="00B900BD">
        <w:rPr>
          <w:sz w:val="32"/>
          <w:szCs w:val="32"/>
        </w:rPr>
        <w:t xml:space="preserve">  </w:t>
      </w:r>
      <w:r>
        <w:rPr>
          <w:sz w:val="32"/>
          <w:szCs w:val="32"/>
        </w:rPr>
        <w:t>___________ pa nas to štit</w:t>
      </w:r>
      <w:r w:rsidR="008A0816">
        <w:rPr>
          <w:sz w:val="32"/>
          <w:szCs w:val="32"/>
        </w:rPr>
        <w:t>i</w:t>
      </w:r>
      <w:r>
        <w:rPr>
          <w:sz w:val="32"/>
          <w:szCs w:val="32"/>
        </w:rPr>
        <w:t xml:space="preserve"> od strujnog udara.</w:t>
      </w:r>
    </w:p>
    <w:p w:rsidR="008311A3" w:rsidRPr="008A0816" w:rsidRDefault="008A0816" w:rsidP="008A0816">
      <w:pPr>
        <w:spacing w:line="360" w:lineRule="auto"/>
        <w:rPr>
          <w:rFonts w:cstheme="minorHAnsi"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Pr="008A0816">
        <w:rPr>
          <w:rFonts w:cstheme="minorHAnsi"/>
          <w:sz w:val="32"/>
          <w:szCs w:val="32"/>
        </w:rPr>
        <w:t xml:space="preserve">(velik/ mali)  </w:t>
      </w:r>
    </w:p>
    <w:p w:rsidR="008311A3" w:rsidRDefault="008311A3" w:rsidP="008A0816">
      <w:pPr>
        <w:spacing w:line="360" w:lineRule="auto"/>
        <w:rPr>
          <w:sz w:val="32"/>
          <w:szCs w:val="32"/>
        </w:rPr>
      </w:pPr>
    </w:p>
    <w:p w:rsidR="008311A3" w:rsidRPr="00B900BD" w:rsidRDefault="00B900BD" w:rsidP="008A0816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8A0816">
        <w:rPr>
          <w:b/>
          <w:sz w:val="32"/>
          <w:szCs w:val="32"/>
        </w:rPr>
        <w:t xml:space="preserve">Zaokruži </w:t>
      </w:r>
      <w:r>
        <w:rPr>
          <w:sz w:val="32"/>
          <w:szCs w:val="32"/>
        </w:rPr>
        <w:t>slovo ispred točn</w:t>
      </w:r>
      <w:r w:rsidR="008A0816">
        <w:rPr>
          <w:sz w:val="32"/>
          <w:szCs w:val="32"/>
        </w:rPr>
        <w:t>e</w:t>
      </w:r>
      <w:r>
        <w:rPr>
          <w:sz w:val="32"/>
          <w:szCs w:val="32"/>
        </w:rPr>
        <w:t xml:space="preserve"> </w:t>
      </w:r>
      <w:r w:rsidR="008A0816">
        <w:rPr>
          <w:sz w:val="32"/>
          <w:szCs w:val="32"/>
        </w:rPr>
        <w:t>tvrdnje</w:t>
      </w:r>
      <w:r>
        <w:rPr>
          <w:sz w:val="32"/>
          <w:szCs w:val="32"/>
        </w:rPr>
        <w:t>.</w:t>
      </w:r>
    </w:p>
    <w:p w:rsidR="00B900BD" w:rsidRPr="008A0816" w:rsidRDefault="00B900BD" w:rsidP="008A0816">
      <w:pPr>
        <w:pStyle w:val="ListParagraph"/>
        <w:spacing w:line="360" w:lineRule="auto"/>
        <w:ind w:left="360"/>
        <w:rPr>
          <w:sz w:val="32"/>
          <w:szCs w:val="32"/>
        </w:rPr>
      </w:pPr>
      <w:r>
        <w:rPr>
          <w:sz w:val="32"/>
          <w:szCs w:val="32"/>
        </w:rPr>
        <w:t xml:space="preserve">Do </w:t>
      </w:r>
      <w:r w:rsidRPr="00B900BD">
        <w:rPr>
          <w:b/>
          <w:sz w:val="32"/>
          <w:szCs w:val="32"/>
        </w:rPr>
        <w:t>strujnog udara</w:t>
      </w:r>
      <w:r>
        <w:rPr>
          <w:sz w:val="32"/>
          <w:szCs w:val="32"/>
        </w:rPr>
        <w:t xml:space="preserve"> može doći:</w:t>
      </w:r>
    </w:p>
    <w:p w:rsidR="00B900BD" w:rsidRDefault="00B900BD" w:rsidP="008A0816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ako </w:t>
      </w:r>
      <w:r w:rsidRPr="008A0816">
        <w:rPr>
          <w:b/>
          <w:sz w:val="32"/>
          <w:szCs w:val="32"/>
        </w:rPr>
        <w:t>rukama diramo oštećene vodove</w:t>
      </w:r>
      <w:r>
        <w:rPr>
          <w:sz w:val="32"/>
          <w:szCs w:val="32"/>
        </w:rPr>
        <w:t xml:space="preserve"> dok njima prolazi električna struja.</w:t>
      </w:r>
    </w:p>
    <w:p w:rsidR="00B900BD" w:rsidRPr="00B900BD" w:rsidRDefault="00B900BD" w:rsidP="008A0816">
      <w:pPr>
        <w:pStyle w:val="ListParagraph"/>
        <w:numPr>
          <w:ilvl w:val="0"/>
          <w:numId w:val="3"/>
        </w:numPr>
        <w:spacing w:line="360" w:lineRule="auto"/>
        <w:rPr>
          <w:b/>
          <w:sz w:val="32"/>
          <w:szCs w:val="32"/>
        </w:rPr>
      </w:pPr>
      <w:r>
        <w:rPr>
          <w:sz w:val="32"/>
          <w:szCs w:val="32"/>
        </w:rPr>
        <w:t xml:space="preserve">kada </w:t>
      </w:r>
      <w:r w:rsidRPr="008A0816">
        <w:rPr>
          <w:b/>
          <w:sz w:val="32"/>
          <w:szCs w:val="32"/>
        </w:rPr>
        <w:t>mijenjamo žarulju</w:t>
      </w:r>
      <w:r>
        <w:rPr>
          <w:sz w:val="32"/>
          <w:szCs w:val="32"/>
        </w:rPr>
        <w:t xml:space="preserve"> a prije toga smo prekidačem </w:t>
      </w:r>
      <w:r w:rsidRPr="00B900BD">
        <w:rPr>
          <w:b/>
          <w:sz w:val="32"/>
          <w:szCs w:val="32"/>
        </w:rPr>
        <w:t>prekinuli</w:t>
      </w:r>
      <w:r>
        <w:rPr>
          <w:b/>
          <w:sz w:val="32"/>
          <w:szCs w:val="32"/>
        </w:rPr>
        <w:t xml:space="preserve"> strujni krug</w:t>
      </w:r>
      <w:bookmarkStart w:id="0" w:name="_GoBack"/>
      <w:r w:rsidRPr="00B900BD">
        <w:rPr>
          <w:sz w:val="32"/>
          <w:szCs w:val="32"/>
        </w:rPr>
        <w:t>.</w:t>
      </w:r>
      <w:bookmarkEnd w:id="0"/>
    </w:p>
    <w:p w:rsidR="00B900BD" w:rsidRDefault="00B900BD" w:rsidP="008A0816">
      <w:pPr>
        <w:spacing w:line="360" w:lineRule="auto"/>
        <w:rPr>
          <w:sz w:val="32"/>
          <w:szCs w:val="32"/>
        </w:rPr>
      </w:pPr>
    </w:p>
    <w:p w:rsidR="008A0816" w:rsidRPr="00B900BD" w:rsidRDefault="008A0816" w:rsidP="008A0816">
      <w:pPr>
        <w:spacing w:line="360" w:lineRule="auto"/>
        <w:rPr>
          <w:sz w:val="32"/>
          <w:szCs w:val="32"/>
        </w:rPr>
      </w:pPr>
    </w:p>
    <w:p w:rsidR="008311A3" w:rsidRDefault="000C350F" w:rsidP="008A0816">
      <w:pPr>
        <w:pStyle w:val="ListParagraph"/>
        <w:numPr>
          <w:ilvl w:val="0"/>
          <w:numId w:val="1"/>
        </w:numPr>
        <w:spacing w:line="360" w:lineRule="auto"/>
        <w:rPr>
          <w:sz w:val="32"/>
        </w:rPr>
      </w:pPr>
      <w:r w:rsidRPr="000C350F">
        <w:rPr>
          <w:sz w:val="32"/>
        </w:rPr>
        <w:lastRenderedPageBreak/>
        <w:t xml:space="preserve">Pored tvrdnje zaokruži </w:t>
      </w:r>
      <w:r w:rsidRPr="00444AB7">
        <w:rPr>
          <w:b/>
          <w:sz w:val="32"/>
        </w:rPr>
        <w:t xml:space="preserve">TOČNO </w:t>
      </w:r>
      <w:r w:rsidR="008A0816" w:rsidRPr="008A0816">
        <w:rPr>
          <w:sz w:val="32"/>
        </w:rPr>
        <w:t>ili</w:t>
      </w:r>
      <w:r w:rsidRPr="00444AB7">
        <w:rPr>
          <w:b/>
          <w:sz w:val="32"/>
        </w:rPr>
        <w:t xml:space="preserve"> NETOČNO</w:t>
      </w:r>
      <w:r w:rsidRPr="000C350F">
        <w:rPr>
          <w:sz w:val="32"/>
        </w:rPr>
        <w:t xml:space="preserve"> </w:t>
      </w:r>
    </w:p>
    <w:p w:rsidR="000C350F" w:rsidRDefault="000C350F" w:rsidP="008A0816">
      <w:pPr>
        <w:pStyle w:val="ListParagraph"/>
        <w:spacing w:line="360" w:lineRule="auto"/>
        <w:ind w:left="360"/>
        <w:rPr>
          <w:sz w:val="32"/>
        </w:rPr>
      </w:pPr>
    </w:p>
    <w:p w:rsidR="000C350F" w:rsidRPr="008A0816" w:rsidRDefault="008A0816" w:rsidP="008A0816">
      <w:pPr>
        <w:spacing w:line="360" w:lineRule="auto"/>
        <w:rPr>
          <w:sz w:val="32"/>
          <w:szCs w:val="32"/>
        </w:rPr>
      </w:pPr>
      <w:r>
        <w:rPr>
          <w:sz w:val="28"/>
        </w:rPr>
        <w:t xml:space="preserve"> </w:t>
      </w:r>
      <w:r w:rsidRPr="008A0816">
        <w:rPr>
          <w:sz w:val="32"/>
          <w:szCs w:val="32"/>
        </w:rPr>
        <w:t xml:space="preserve"> a) </w:t>
      </w:r>
      <w:r w:rsidR="000C350F" w:rsidRPr="008A0816">
        <w:rPr>
          <w:sz w:val="32"/>
          <w:szCs w:val="32"/>
        </w:rPr>
        <w:t>Ne smijemo mokrim rukama postavljati utikač u utičnicu.</w:t>
      </w:r>
    </w:p>
    <w:p w:rsidR="000C350F" w:rsidRPr="008A0816" w:rsidRDefault="000C350F" w:rsidP="008A0816">
      <w:pPr>
        <w:pStyle w:val="ListParagraph"/>
        <w:spacing w:line="360" w:lineRule="auto"/>
        <w:ind w:left="360"/>
        <w:jc w:val="center"/>
        <w:rPr>
          <w:b/>
          <w:sz w:val="32"/>
          <w:szCs w:val="32"/>
        </w:rPr>
      </w:pPr>
      <w:r w:rsidRPr="008A0816">
        <w:rPr>
          <w:b/>
          <w:sz w:val="32"/>
          <w:szCs w:val="32"/>
        </w:rPr>
        <w:t>TOČNO                                              NETOČNO</w:t>
      </w:r>
    </w:p>
    <w:p w:rsidR="000C350F" w:rsidRPr="008A0816" w:rsidRDefault="000C350F" w:rsidP="008A0816">
      <w:pPr>
        <w:pStyle w:val="ListParagraph"/>
        <w:spacing w:line="360" w:lineRule="auto"/>
        <w:ind w:left="360"/>
        <w:jc w:val="center"/>
        <w:rPr>
          <w:b/>
          <w:sz w:val="32"/>
          <w:szCs w:val="32"/>
        </w:rPr>
      </w:pPr>
    </w:p>
    <w:p w:rsidR="000C350F" w:rsidRPr="008A0816" w:rsidRDefault="000C350F" w:rsidP="008A0816">
      <w:pPr>
        <w:spacing w:line="360" w:lineRule="auto"/>
        <w:rPr>
          <w:sz w:val="32"/>
          <w:szCs w:val="32"/>
        </w:rPr>
      </w:pPr>
      <w:r w:rsidRPr="008A0816">
        <w:rPr>
          <w:sz w:val="32"/>
          <w:szCs w:val="32"/>
        </w:rPr>
        <w:t xml:space="preserve">  </w:t>
      </w:r>
      <w:r w:rsidR="008A0816" w:rsidRPr="008A0816">
        <w:rPr>
          <w:sz w:val="32"/>
          <w:szCs w:val="32"/>
        </w:rPr>
        <w:t xml:space="preserve">b) </w:t>
      </w:r>
      <w:r w:rsidRPr="008A0816">
        <w:rPr>
          <w:sz w:val="32"/>
          <w:szCs w:val="32"/>
        </w:rPr>
        <w:t>Ljudsko tijelo ne provodi eklektičnu struju.</w:t>
      </w:r>
    </w:p>
    <w:p w:rsidR="000C350F" w:rsidRPr="008A0816" w:rsidRDefault="000C350F" w:rsidP="008A0816">
      <w:pPr>
        <w:pStyle w:val="ListParagraph"/>
        <w:spacing w:line="360" w:lineRule="auto"/>
        <w:ind w:left="360"/>
        <w:jc w:val="center"/>
        <w:rPr>
          <w:sz w:val="32"/>
          <w:szCs w:val="32"/>
        </w:rPr>
      </w:pPr>
    </w:p>
    <w:p w:rsidR="000C350F" w:rsidRPr="008A0816" w:rsidRDefault="000C350F" w:rsidP="008A0816">
      <w:pPr>
        <w:pStyle w:val="ListParagraph"/>
        <w:spacing w:line="360" w:lineRule="auto"/>
        <w:ind w:left="360"/>
        <w:jc w:val="center"/>
        <w:rPr>
          <w:b/>
          <w:sz w:val="32"/>
          <w:szCs w:val="32"/>
        </w:rPr>
      </w:pPr>
      <w:r w:rsidRPr="008A0816">
        <w:rPr>
          <w:b/>
          <w:sz w:val="32"/>
          <w:szCs w:val="32"/>
        </w:rPr>
        <w:t>TOČNO                                              NETOČNO</w:t>
      </w:r>
    </w:p>
    <w:p w:rsidR="00444AB7" w:rsidRPr="008A0816" w:rsidRDefault="00444AB7" w:rsidP="008A0816">
      <w:pPr>
        <w:spacing w:line="360" w:lineRule="auto"/>
        <w:rPr>
          <w:b/>
          <w:sz w:val="32"/>
          <w:szCs w:val="32"/>
        </w:rPr>
      </w:pPr>
    </w:p>
    <w:p w:rsidR="000C350F" w:rsidRPr="008A0816" w:rsidRDefault="008A0816" w:rsidP="008A0816">
      <w:pPr>
        <w:spacing w:line="360" w:lineRule="auto"/>
        <w:ind w:left="48"/>
        <w:rPr>
          <w:sz w:val="32"/>
          <w:szCs w:val="32"/>
        </w:rPr>
      </w:pPr>
      <w:r w:rsidRPr="008A0816">
        <w:rPr>
          <w:sz w:val="32"/>
          <w:szCs w:val="32"/>
        </w:rPr>
        <w:t xml:space="preserve">c) </w:t>
      </w:r>
      <w:r w:rsidR="000C350F" w:rsidRPr="008A0816">
        <w:rPr>
          <w:sz w:val="32"/>
          <w:szCs w:val="32"/>
        </w:rPr>
        <w:t xml:space="preserve">Da bismo se zaštiti od strujnog udara koristimo izolatore: gumu, plastiku, </w:t>
      </w:r>
      <w:r w:rsidRPr="008A0816">
        <w:rPr>
          <w:sz w:val="32"/>
          <w:szCs w:val="32"/>
        </w:rPr>
        <w:t xml:space="preserve">  </w:t>
      </w:r>
      <w:r w:rsidR="000C350F" w:rsidRPr="008A0816">
        <w:rPr>
          <w:sz w:val="32"/>
          <w:szCs w:val="32"/>
        </w:rPr>
        <w:t xml:space="preserve">drvo. </w:t>
      </w:r>
    </w:p>
    <w:p w:rsidR="000C350F" w:rsidRPr="008A0816" w:rsidRDefault="000C350F" w:rsidP="008A0816">
      <w:pPr>
        <w:pStyle w:val="ListParagraph"/>
        <w:spacing w:line="360" w:lineRule="auto"/>
        <w:ind w:left="360"/>
        <w:jc w:val="center"/>
        <w:rPr>
          <w:sz w:val="32"/>
          <w:szCs w:val="32"/>
        </w:rPr>
      </w:pPr>
    </w:p>
    <w:p w:rsidR="000C350F" w:rsidRPr="008A0816" w:rsidRDefault="000C350F" w:rsidP="008A0816">
      <w:pPr>
        <w:pStyle w:val="ListParagraph"/>
        <w:spacing w:line="360" w:lineRule="auto"/>
        <w:ind w:left="360"/>
        <w:jc w:val="center"/>
        <w:rPr>
          <w:b/>
          <w:sz w:val="32"/>
          <w:szCs w:val="32"/>
        </w:rPr>
      </w:pPr>
      <w:r w:rsidRPr="008A0816">
        <w:rPr>
          <w:b/>
          <w:sz w:val="32"/>
          <w:szCs w:val="32"/>
        </w:rPr>
        <w:t>TOČNO                                              NETOČNO</w:t>
      </w:r>
    </w:p>
    <w:p w:rsidR="000C350F" w:rsidRPr="008A0816" w:rsidRDefault="000C350F" w:rsidP="008A0816">
      <w:pPr>
        <w:spacing w:line="360" w:lineRule="auto"/>
        <w:rPr>
          <w:sz w:val="32"/>
          <w:szCs w:val="32"/>
        </w:rPr>
      </w:pPr>
    </w:p>
    <w:p w:rsidR="00444AB7" w:rsidRPr="008A0816" w:rsidRDefault="00444AB7" w:rsidP="008A0816">
      <w:pPr>
        <w:pStyle w:val="ListParagraph"/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 w:rsidRPr="008A0816">
        <w:rPr>
          <w:b/>
          <w:sz w:val="32"/>
          <w:szCs w:val="32"/>
        </w:rPr>
        <w:t xml:space="preserve">Dopuni. </w:t>
      </w:r>
    </w:p>
    <w:p w:rsidR="000C350F" w:rsidRPr="008A0816" w:rsidRDefault="00B900BD" w:rsidP="008A0816">
      <w:pPr>
        <w:pStyle w:val="ListParagraph"/>
        <w:spacing w:line="360" w:lineRule="auto"/>
        <w:ind w:left="360"/>
        <w:rPr>
          <w:sz w:val="32"/>
          <w:szCs w:val="32"/>
        </w:rPr>
      </w:pPr>
      <w:r w:rsidRPr="008A0816">
        <w:rPr>
          <w:noProof/>
          <w:sz w:val="32"/>
          <w:szCs w:val="32"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3367405</wp:posOffset>
            </wp:positionH>
            <wp:positionV relativeFrom="paragraph">
              <wp:posOffset>814070</wp:posOffset>
            </wp:positionV>
            <wp:extent cx="1622425" cy="1571625"/>
            <wp:effectExtent l="0" t="0" r="0" b="9525"/>
            <wp:wrapTight wrapText="bothSides">
              <wp:wrapPolygon edited="0">
                <wp:start x="0" y="0"/>
                <wp:lineTo x="0" y="21469"/>
                <wp:lineTo x="21304" y="21469"/>
                <wp:lineTo x="21304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24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350F" w:rsidRPr="008A0816">
        <w:rPr>
          <w:sz w:val="32"/>
          <w:szCs w:val="32"/>
        </w:rPr>
        <w:t>Slike prikazuju situacije koje ________</w:t>
      </w:r>
      <w:r w:rsidR="008A0816" w:rsidRPr="008A0816">
        <w:rPr>
          <w:sz w:val="32"/>
          <w:szCs w:val="32"/>
        </w:rPr>
        <w:t>________</w:t>
      </w:r>
      <w:r w:rsidR="000C350F" w:rsidRPr="008A0816">
        <w:rPr>
          <w:sz w:val="32"/>
          <w:szCs w:val="32"/>
        </w:rPr>
        <w:t xml:space="preserve"> </w:t>
      </w:r>
      <w:r w:rsidR="00444AB7" w:rsidRPr="008A0816">
        <w:rPr>
          <w:sz w:val="32"/>
          <w:szCs w:val="32"/>
        </w:rPr>
        <w:t xml:space="preserve">izbjegavati. </w:t>
      </w:r>
    </w:p>
    <w:p w:rsidR="008A0816" w:rsidRPr="000C350F" w:rsidRDefault="008A0816" w:rsidP="008A0816">
      <w:pPr>
        <w:pStyle w:val="ListParagraph"/>
        <w:spacing w:line="360" w:lineRule="auto"/>
        <w:ind w:left="3900" w:firstLine="348"/>
        <w:rPr>
          <w:sz w:val="32"/>
        </w:rPr>
      </w:pPr>
      <w:r>
        <w:rPr>
          <w:noProof/>
          <w:sz w:val="32"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213995</wp:posOffset>
            </wp:positionH>
            <wp:positionV relativeFrom="paragraph">
              <wp:posOffset>462280</wp:posOffset>
            </wp:positionV>
            <wp:extent cx="1894205" cy="1524635"/>
            <wp:effectExtent l="19050" t="0" r="0" b="0"/>
            <wp:wrapTight wrapText="bothSides">
              <wp:wrapPolygon edited="0">
                <wp:start x="-217" y="0"/>
                <wp:lineTo x="-217" y="21321"/>
                <wp:lineTo x="21506" y="21321"/>
                <wp:lineTo x="21506" y="0"/>
                <wp:lineTo x="-217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4205" cy="1524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w:t>(ne treba / treba)</w:t>
      </w:r>
    </w:p>
    <w:sectPr w:rsidR="008A0816" w:rsidRPr="000C350F" w:rsidSect="00951B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6EA" w:rsidRDefault="00D906EA" w:rsidP="008A0816">
      <w:pPr>
        <w:spacing w:after="0" w:line="240" w:lineRule="auto"/>
      </w:pPr>
      <w:r>
        <w:separator/>
      </w:r>
    </w:p>
  </w:endnote>
  <w:endnote w:type="continuationSeparator" w:id="0">
    <w:p w:rsidR="00D906EA" w:rsidRDefault="00D906EA" w:rsidP="008A0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816" w:rsidRDefault="008A08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816" w:rsidRPr="00500047" w:rsidRDefault="008A0816" w:rsidP="008A0816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8A0816" w:rsidRDefault="008A0816" w:rsidP="008A0816">
    <w:pPr>
      <w:pStyle w:val="Footer"/>
    </w:pPr>
  </w:p>
  <w:p w:rsidR="008A0816" w:rsidRDefault="008A081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816" w:rsidRDefault="008A08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6EA" w:rsidRDefault="00D906EA" w:rsidP="008A0816">
      <w:pPr>
        <w:spacing w:after="0" w:line="240" w:lineRule="auto"/>
      </w:pPr>
      <w:r>
        <w:separator/>
      </w:r>
    </w:p>
  </w:footnote>
  <w:footnote w:type="continuationSeparator" w:id="0">
    <w:p w:rsidR="00D906EA" w:rsidRDefault="00D906EA" w:rsidP="008A0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816" w:rsidRDefault="008A08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816" w:rsidRDefault="008A0816">
    <w:pPr>
      <w:pStyle w:val="Header"/>
    </w:pPr>
    <w:r w:rsidRPr="008A0816"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4816951</wp:posOffset>
          </wp:positionH>
          <wp:positionV relativeFrom="paragraph">
            <wp:posOffset>-201854</wp:posOffset>
          </wp:positionV>
          <wp:extent cx="1199459" cy="280513"/>
          <wp:effectExtent l="19050" t="0" r="1905" b="0"/>
          <wp:wrapNone/>
          <wp:docPr id="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54.4pt;margin-top:-17.55pt;width:562.05pt;height:25.4pt;z-index:251658240;mso-position-horizontal-relative:text;mso-position-vertical-relative:text;mso-width-relative:margin;mso-height-relative:margin" strokecolor="#002060" strokeweight="2.5pt">
          <v:textbox style="mso-next-textbox:#_x0000_s2049">
            <w:txbxContent>
              <w:p w:rsidR="008A0816" w:rsidRPr="00500047" w:rsidRDefault="008A0816" w:rsidP="008A0816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816" w:rsidRDefault="008A081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7554D"/>
    <w:multiLevelType w:val="hybridMultilevel"/>
    <w:tmpl w:val="2FA8C64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A0D1A"/>
    <w:multiLevelType w:val="hybridMultilevel"/>
    <w:tmpl w:val="02F6FFF6"/>
    <w:lvl w:ilvl="0" w:tplc="262255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739F4"/>
    <w:multiLevelType w:val="hybridMultilevel"/>
    <w:tmpl w:val="57B408CA"/>
    <w:lvl w:ilvl="0" w:tplc="ABAA1D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B0154"/>
    <w:rsid w:val="000C350F"/>
    <w:rsid w:val="000F59F2"/>
    <w:rsid w:val="00420E94"/>
    <w:rsid w:val="00444AB7"/>
    <w:rsid w:val="005D3FEE"/>
    <w:rsid w:val="006713CA"/>
    <w:rsid w:val="00697A27"/>
    <w:rsid w:val="008311A3"/>
    <w:rsid w:val="008A0816"/>
    <w:rsid w:val="008E1EE4"/>
    <w:rsid w:val="00951B41"/>
    <w:rsid w:val="009F3176"/>
    <w:rsid w:val="00B23941"/>
    <w:rsid w:val="00B900BD"/>
    <w:rsid w:val="00D906EA"/>
    <w:rsid w:val="00FB0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1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A0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0816"/>
  </w:style>
  <w:style w:type="paragraph" w:styleId="Footer">
    <w:name w:val="footer"/>
    <w:basedOn w:val="Normal"/>
    <w:link w:val="FooterChar"/>
    <w:uiPriority w:val="99"/>
    <w:semiHidden/>
    <w:unhideWhenUsed/>
    <w:rsid w:val="008A0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08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sk-iloncarek</cp:lastModifiedBy>
  <cp:revision>5</cp:revision>
  <dcterms:created xsi:type="dcterms:W3CDTF">2020-11-28T07:51:00Z</dcterms:created>
  <dcterms:modified xsi:type="dcterms:W3CDTF">2021-04-30T13:49:00Z</dcterms:modified>
</cp:coreProperties>
</file>